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0EBF" w14:textId="77777777" w:rsidR="00C66636" w:rsidRPr="00C66636" w:rsidRDefault="00C66636" w:rsidP="00C6663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FB81CE" w14:textId="5DE52C56" w:rsidR="00C66636" w:rsidRDefault="00C66636" w:rsidP="00C6663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E2CFB6" w14:textId="100A84A2" w:rsidR="007375CD" w:rsidRDefault="007375CD" w:rsidP="00C6663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8EFC43" w14:textId="77777777" w:rsidR="007375CD" w:rsidRPr="00C66636" w:rsidRDefault="007375CD" w:rsidP="00C6663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D5816" w14:textId="14A715C9" w:rsidR="001A3A25" w:rsidRPr="007F1C72" w:rsidRDefault="007F1C72" w:rsidP="00C666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1C72">
        <w:rPr>
          <w:rFonts w:ascii="Times New Roman" w:hAnsi="Times New Roman" w:cs="Times New Roman"/>
          <w:b/>
          <w:bCs/>
          <w:sz w:val="32"/>
          <w:szCs w:val="32"/>
        </w:rPr>
        <w:t xml:space="preserve">Состав закупочной делегации из Республики </w:t>
      </w:r>
      <w:r w:rsidR="00B71B49">
        <w:rPr>
          <w:rFonts w:ascii="Times New Roman" w:hAnsi="Times New Roman" w:cs="Times New Roman"/>
          <w:b/>
          <w:bCs/>
          <w:sz w:val="32"/>
          <w:szCs w:val="32"/>
        </w:rPr>
        <w:t>Казахстан</w:t>
      </w:r>
      <w:r w:rsidRPr="007F1C7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20390FE6" w14:textId="77777777" w:rsidR="007F1C72" w:rsidRPr="007F1C72" w:rsidRDefault="007F1C72" w:rsidP="00C666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1C72">
        <w:rPr>
          <w:rFonts w:ascii="Times New Roman" w:hAnsi="Times New Roman" w:cs="Times New Roman"/>
          <w:b/>
          <w:bCs/>
          <w:sz w:val="32"/>
          <w:szCs w:val="32"/>
        </w:rPr>
        <w:t xml:space="preserve">принимающей участие в бирже деловых контактов </w:t>
      </w:r>
    </w:p>
    <w:p w14:paraId="48239E1B" w14:textId="07474540" w:rsidR="007F1C72" w:rsidRDefault="007F1C72" w:rsidP="00C666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1C72">
        <w:rPr>
          <w:rFonts w:ascii="Times New Roman" w:hAnsi="Times New Roman" w:cs="Times New Roman"/>
          <w:b/>
          <w:bCs/>
          <w:sz w:val="32"/>
          <w:szCs w:val="32"/>
        </w:rPr>
        <w:t xml:space="preserve">г. Краснодар, </w:t>
      </w:r>
      <w:r w:rsidR="00B71B49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Pr="007F1C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71B49">
        <w:rPr>
          <w:rFonts w:ascii="Times New Roman" w:hAnsi="Times New Roman" w:cs="Times New Roman"/>
          <w:b/>
          <w:bCs/>
          <w:sz w:val="32"/>
          <w:szCs w:val="32"/>
        </w:rPr>
        <w:t>декабря</w:t>
      </w:r>
      <w:r w:rsidRPr="007F1C72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0E43B2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7F1C72">
        <w:rPr>
          <w:rFonts w:ascii="Times New Roman" w:hAnsi="Times New Roman" w:cs="Times New Roman"/>
          <w:b/>
          <w:bCs/>
          <w:sz w:val="32"/>
          <w:szCs w:val="32"/>
        </w:rPr>
        <w:t xml:space="preserve"> г. </w:t>
      </w:r>
    </w:p>
    <w:p w14:paraId="4DD6A07D" w14:textId="77777777" w:rsidR="007375CD" w:rsidRPr="007375CD" w:rsidRDefault="007375CD" w:rsidP="00C6663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15485" w:type="dxa"/>
        <w:tblInd w:w="-464" w:type="dxa"/>
        <w:tblLook w:val="04A0" w:firstRow="1" w:lastRow="0" w:firstColumn="1" w:lastColumn="0" w:noHBand="0" w:noVBand="1"/>
      </w:tblPr>
      <w:tblGrid>
        <w:gridCol w:w="636"/>
        <w:gridCol w:w="3934"/>
        <w:gridCol w:w="4111"/>
        <w:gridCol w:w="6804"/>
      </w:tblGrid>
      <w:tr w:rsidR="00DB038A" w:rsidRPr="007375CD" w14:paraId="67C9C8FC" w14:textId="77777777" w:rsidTr="007375CD">
        <w:trPr>
          <w:trHeight w:val="1092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9AB65" w14:textId="25AF4D27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14:paraId="53513AB3" w14:textId="77777777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5CC47" w14:textId="2C1AD5FA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7375CD" w:rsidRPr="007375CD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4DADC" w14:textId="77777777" w:rsidR="007375CD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</w:t>
            </w:r>
            <w:r w:rsidR="007375CD" w:rsidRPr="007375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организации </w:t>
            </w:r>
          </w:p>
          <w:p w14:paraId="06BAA52D" w14:textId="7015FFD7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sz w:val="26"/>
                <w:szCs w:val="26"/>
              </w:rPr>
              <w:t>(ФИО, должность)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05A1B" w14:textId="61879B0E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sz w:val="26"/>
                <w:szCs w:val="26"/>
              </w:rPr>
              <w:t>Закупаемые товары</w:t>
            </w:r>
          </w:p>
        </w:tc>
      </w:tr>
      <w:tr w:rsidR="00DB038A" w:rsidRPr="007375CD" w14:paraId="1B57B389" w14:textId="77777777" w:rsidTr="007375CD">
        <w:tc>
          <w:tcPr>
            <w:tcW w:w="636" w:type="dxa"/>
            <w:tcBorders>
              <w:top w:val="single" w:sz="4" w:space="0" w:color="auto"/>
            </w:tcBorders>
          </w:tcPr>
          <w:p w14:paraId="097CA33F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055F2" w14:textId="443A3E81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525CF1AD" w14:textId="77777777" w:rsidR="007375CD" w:rsidRDefault="007375CD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0C87E7" w14:textId="0D8F6D33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ТОО «Азурит» ПТФ</w:t>
            </w:r>
          </w:p>
          <w:p w14:paraId="305DFC0F" w14:textId="092CFC80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F43CAD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7409D6" w14:textId="77777777" w:rsidR="00DB038A" w:rsidRDefault="00DB038A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Шипилкина</w:t>
            </w:r>
            <w:proofErr w:type="spellEnd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Валерьевна, директор </w:t>
            </w:r>
          </w:p>
          <w:p w14:paraId="209B8871" w14:textId="5BC88A71" w:rsidR="007375CD" w:rsidRPr="007375CD" w:rsidRDefault="007375CD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FF722BD" w14:textId="77777777" w:rsidR="007375CD" w:rsidRPr="007375CD" w:rsidRDefault="007375CD" w:rsidP="004A3C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8DECF4" w14:textId="77777777" w:rsidR="00DB038A" w:rsidRDefault="00DB038A" w:rsidP="007375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Спецодежда, школьная форма, медицинские аксессуары</w:t>
            </w:r>
            <w:r w:rsidR="007375CD">
              <w:rPr>
                <w:rFonts w:ascii="Times New Roman" w:hAnsi="Times New Roman" w:cs="Times New Roman"/>
                <w:sz w:val="26"/>
                <w:szCs w:val="26"/>
              </w:rPr>
              <w:t>, средства индивидуальной защиты,</w:t>
            </w: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металлорежущие инструменты</w:t>
            </w:r>
          </w:p>
          <w:p w14:paraId="5092A7FB" w14:textId="58D04257" w:rsidR="007375CD" w:rsidRPr="007375CD" w:rsidRDefault="007375CD" w:rsidP="007375C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B038A" w:rsidRPr="007375CD" w14:paraId="3AB21F6D" w14:textId="77777777" w:rsidTr="007375CD">
        <w:trPr>
          <w:trHeight w:val="1214"/>
        </w:trPr>
        <w:tc>
          <w:tcPr>
            <w:tcW w:w="636" w:type="dxa"/>
            <w:tcBorders>
              <w:top w:val="single" w:sz="4" w:space="0" w:color="auto"/>
            </w:tcBorders>
          </w:tcPr>
          <w:p w14:paraId="08DE02B8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F5102" w14:textId="0AAC2397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4E52A22F" w14:textId="77777777" w:rsidR="007375CD" w:rsidRDefault="007375CD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93697F" w14:textId="481AFC6C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ТОО «</w:t>
            </w: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KEMELTRADE</w:t>
            </w: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14:paraId="2B238315" w14:textId="1DDF65F6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70A02A8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B79EB" w14:textId="77777777" w:rsidR="007375CD" w:rsidRDefault="00DB038A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Тажбенов</w:t>
            </w:r>
            <w:proofErr w:type="spellEnd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Нургиса</w:t>
            </w:r>
            <w:proofErr w:type="spellEnd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C688FCE" w14:textId="2BCE1153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по продажам 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0873678" w14:textId="77777777" w:rsidR="007375CD" w:rsidRPr="007375CD" w:rsidRDefault="00DB038A" w:rsidP="007375C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75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043D781" w14:textId="77777777" w:rsidR="007375CD" w:rsidRDefault="00DB038A" w:rsidP="007375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Cs/>
                <w:sz w:val="26"/>
                <w:szCs w:val="26"/>
              </w:rPr>
              <w:t>Сантехнические изделия (латунные краны, вентиля для радиаторов, полипропиленовые изделия, счетчики воды и газа, металлопластиковые трубы, насосы, алюминиевые радиаторы, фитинги, газовые коты, хомуты)</w:t>
            </w:r>
          </w:p>
          <w:p w14:paraId="492609E6" w14:textId="6E417574" w:rsidR="007375CD" w:rsidRPr="007375CD" w:rsidRDefault="007375CD" w:rsidP="007375C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DB038A" w:rsidRPr="007375CD" w14:paraId="5AACFEFF" w14:textId="77777777" w:rsidTr="007375CD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25116222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C6C37" w14:textId="291BA839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14:paraId="25DEA3FF" w14:textId="77777777" w:rsidR="007375CD" w:rsidRDefault="007375CD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409E05" w14:textId="26EE7A82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ТОО «Конфеты </w:t>
            </w:r>
            <w:proofErr w:type="spellStart"/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Бараночки</w:t>
            </w:r>
            <w:proofErr w:type="spellEnd"/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14:paraId="6064B408" w14:textId="77777777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806F19" w14:textId="1E574F55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46550B4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2C1E3" w14:textId="69462E26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Порохин</w:t>
            </w:r>
            <w:proofErr w:type="spellEnd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Аркадьевич, директор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3300C73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2C7C41AC" w14:textId="10002ADE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Кондитерские изделия </w:t>
            </w:r>
            <w:r w:rsidR="007375CD">
              <w:rPr>
                <w:rFonts w:ascii="Times New Roman" w:hAnsi="Times New Roman" w:cs="Times New Roman"/>
                <w:sz w:val="26"/>
                <w:szCs w:val="26"/>
              </w:rPr>
              <w:t xml:space="preserve">(грильяж, козинаки, печенье и пр.) </w:t>
            </w: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снэковая</w:t>
            </w:r>
            <w:proofErr w:type="spellEnd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продукция</w:t>
            </w:r>
          </w:p>
        </w:tc>
      </w:tr>
      <w:tr w:rsidR="00DB038A" w:rsidRPr="007375CD" w14:paraId="6351E310" w14:textId="77777777" w:rsidTr="007375CD">
        <w:trPr>
          <w:trHeight w:val="846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7D72250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BF7319" w14:textId="355A64BB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14:paraId="5FA900CF" w14:textId="77777777" w:rsidR="007375CD" w:rsidRDefault="007375CD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AFA4D4" w14:textId="434C42BC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ТОО «</w:t>
            </w: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ULY</w:t>
            </w: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DALA</w:t>
            </w:r>
            <w:r w:rsidRPr="007375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14:paraId="676F8D0A" w14:textId="77777777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AF6698" w14:textId="75E280A1" w:rsidR="00DB038A" w:rsidRPr="007375CD" w:rsidRDefault="00DB038A" w:rsidP="007375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036385E" w14:textId="77777777" w:rsidR="007375CD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F86E5" w14:textId="7190EF38" w:rsidR="00DB038A" w:rsidRPr="007375CD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Темирбаев</w:t>
            </w:r>
            <w:proofErr w:type="spellEnd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Алишер </w:t>
            </w:r>
            <w:proofErr w:type="spellStart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Кутжанович</w:t>
            </w:r>
            <w:proofErr w:type="spellEnd"/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, начальник отдела снабжения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41EFF21" w14:textId="77777777" w:rsidR="007375CD" w:rsidRPr="007375CD" w:rsidRDefault="007375CD" w:rsidP="004A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A6771" w14:textId="77777777" w:rsidR="00DB038A" w:rsidRDefault="00DB038A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Продукты питания, растительные масла, сахар,</w:t>
            </w:r>
            <w:r w:rsidR="00AE6888" w:rsidRPr="00737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5CD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напитки, упаковочная продукция, моющие и химические средства</w:t>
            </w:r>
          </w:p>
          <w:p w14:paraId="223C3E6D" w14:textId="442E8468" w:rsidR="007375CD" w:rsidRPr="007375CD" w:rsidRDefault="007375CD" w:rsidP="004A3C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3AA99D6" w14:textId="77777777" w:rsidR="007F1C72" w:rsidRPr="007F1C72" w:rsidRDefault="007F1C72" w:rsidP="007375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7F1C72" w:rsidRPr="007F1C72" w:rsidSect="007F1C7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B523" w14:textId="77777777" w:rsidR="00BC11A4" w:rsidRDefault="00BC11A4" w:rsidP="007F1C72">
      <w:pPr>
        <w:spacing w:after="0" w:line="240" w:lineRule="auto"/>
      </w:pPr>
      <w:r>
        <w:separator/>
      </w:r>
    </w:p>
  </w:endnote>
  <w:endnote w:type="continuationSeparator" w:id="0">
    <w:p w14:paraId="7670F088" w14:textId="77777777" w:rsidR="00BC11A4" w:rsidRDefault="00BC11A4" w:rsidP="007F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7BA3" w14:textId="77777777" w:rsidR="00BC11A4" w:rsidRDefault="00BC11A4" w:rsidP="007F1C72">
      <w:pPr>
        <w:spacing w:after="0" w:line="240" w:lineRule="auto"/>
      </w:pPr>
      <w:r>
        <w:separator/>
      </w:r>
    </w:p>
  </w:footnote>
  <w:footnote w:type="continuationSeparator" w:id="0">
    <w:p w14:paraId="79E73613" w14:textId="77777777" w:rsidR="00BC11A4" w:rsidRDefault="00BC11A4" w:rsidP="007F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7DF0" w14:textId="7714256A" w:rsidR="007F1C72" w:rsidRDefault="007375CD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A2BC36" wp14:editId="5AEC4FD0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657350" cy="1232081"/>
          <wp:effectExtent l="0" t="0" r="0" b="635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232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B49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2D6364F5" wp14:editId="186D1559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611932" cy="1007429"/>
          <wp:effectExtent l="0" t="0" r="7620" b="2540"/>
          <wp:wrapNone/>
          <wp:docPr id="3" name="Рисунок 3" descr="Изображение выглядит как синий, трусы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Флаг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32" cy="1007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3B2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42EB82D" wp14:editId="2DA346EE">
          <wp:simplePos x="0" y="0"/>
          <wp:positionH relativeFrom="margin">
            <wp:posOffset>7766685</wp:posOffset>
          </wp:positionH>
          <wp:positionV relativeFrom="paragraph">
            <wp:posOffset>-68580</wp:posOffset>
          </wp:positionV>
          <wp:extent cx="1477645" cy="1005000"/>
          <wp:effectExtent l="0" t="0" r="8255" b="5080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136" cy="100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2"/>
    <w:rsid w:val="00036568"/>
    <w:rsid w:val="000E43B2"/>
    <w:rsid w:val="00192F0A"/>
    <w:rsid w:val="001A3A25"/>
    <w:rsid w:val="0020348E"/>
    <w:rsid w:val="00204D8D"/>
    <w:rsid w:val="00240DFF"/>
    <w:rsid w:val="00302EC5"/>
    <w:rsid w:val="003E472A"/>
    <w:rsid w:val="004D15C6"/>
    <w:rsid w:val="006461C4"/>
    <w:rsid w:val="007375CD"/>
    <w:rsid w:val="0076266E"/>
    <w:rsid w:val="007A5148"/>
    <w:rsid w:val="007A6FCB"/>
    <w:rsid w:val="007F1C72"/>
    <w:rsid w:val="008F0E49"/>
    <w:rsid w:val="00917C2C"/>
    <w:rsid w:val="009303BF"/>
    <w:rsid w:val="00967D1E"/>
    <w:rsid w:val="00A50A56"/>
    <w:rsid w:val="00A96F24"/>
    <w:rsid w:val="00AE6888"/>
    <w:rsid w:val="00B71B49"/>
    <w:rsid w:val="00BC11A4"/>
    <w:rsid w:val="00BD4F43"/>
    <w:rsid w:val="00C054E4"/>
    <w:rsid w:val="00C66636"/>
    <w:rsid w:val="00C7234B"/>
    <w:rsid w:val="00CC6478"/>
    <w:rsid w:val="00D84306"/>
    <w:rsid w:val="00DB038A"/>
    <w:rsid w:val="00F37B42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8FC57EF"/>
  <w15:chartTrackingRefBased/>
  <w15:docId w15:val="{7049365C-32B9-4B74-BE32-CFCAFA1B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C72"/>
  </w:style>
  <w:style w:type="paragraph" w:styleId="a5">
    <w:name w:val="footer"/>
    <w:basedOn w:val="a"/>
    <w:link w:val="a6"/>
    <w:uiPriority w:val="99"/>
    <w:unhideWhenUsed/>
    <w:rsid w:val="007F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C72"/>
  </w:style>
  <w:style w:type="paragraph" w:styleId="a7">
    <w:name w:val="Balloon Text"/>
    <w:basedOn w:val="a"/>
    <w:link w:val="a8"/>
    <w:uiPriority w:val="99"/>
    <w:semiHidden/>
    <w:unhideWhenUsed/>
    <w:rsid w:val="000E4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3B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7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6212-254B-49A7-8FC1-EA4A262B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Радченко</dc:creator>
  <cp:keywords/>
  <dc:description/>
  <cp:lastModifiedBy>Кузьменко Полина Анатольевна</cp:lastModifiedBy>
  <cp:revision>5</cp:revision>
  <cp:lastPrinted>2021-11-14T07:23:00Z</cp:lastPrinted>
  <dcterms:created xsi:type="dcterms:W3CDTF">2021-11-30T12:55:00Z</dcterms:created>
  <dcterms:modified xsi:type="dcterms:W3CDTF">2021-11-30T13:14:00Z</dcterms:modified>
</cp:coreProperties>
</file>